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BB667" w14:textId="77777777" w:rsidR="00594A98" w:rsidRPr="00594A98" w:rsidRDefault="00594A98" w:rsidP="00594A98">
      <w:pPr>
        <w:rPr>
          <w:rFonts w:ascii="Arial" w:hAnsi="Arial" w:cs="Arial"/>
          <w:b/>
          <w:bCs/>
          <w:sz w:val="32"/>
          <w:szCs w:val="32"/>
        </w:rPr>
      </w:pPr>
      <w:r w:rsidRPr="00594A98">
        <w:rPr>
          <w:rFonts w:ascii="Arial" w:hAnsi="Arial" w:cs="Arial"/>
          <w:b/>
          <w:bCs/>
          <w:sz w:val="32"/>
          <w:szCs w:val="32"/>
        </w:rPr>
        <w:t>Clean Air Day 2025: Social Media Templates</w:t>
      </w:r>
    </w:p>
    <w:p w14:paraId="03315A26" w14:textId="77777777" w:rsidR="00594A98" w:rsidRPr="00594A98" w:rsidRDefault="00594A98" w:rsidP="00594A98">
      <w:pPr>
        <w:rPr>
          <w:rFonts w:ascii="Arial" w:hAnsi="Arial" w:cs="Arial"/>
          <w:b/>
          <w:bCs/>
        </w:rPr>
      </w:pPr>
    </w:p>
    <w:p w14:paraId="175C1749" w14:textId="77777777" w:rsidR="00594A98" w:rsidRPr="00594A98" w:rsidRDefault="00594A98" w:rsidP="00594A98">
      <w:pPr>
        <w:rPr>
          <w:rFonts w:ascii="Arial" w:hAnsi="Arial" w:cs="Arial"/>
          <w:b/>
          <w:bCs/>
        </w:rPr>
      </w:pPr>
      <w:r w:rsidRPr="00594A98">
        <w:rPr>
          <w:rFonts w:ascii="Arial" w:hAnsi="Arial" w:cs="Arial"/>
          <w:b/>
          <w:bCs/>
        </w:rPr>
        <w:t>Why share your support on social media?</w:t>
      </w:r>
      <w:r w:rsidRPr="00594A98">
        <w:rPr>
          <w:rFonts w:ascii="Arial" w:hAnsi="Arial" w:cs="Arial"/>
          <w:b/>
          <w:bCs/>
        </w:rPr>
        <w:br/>
      </w:r>
      <w:r w:rsidRPr="00594A98">
        <w:rPr>
          <w:rFonts w:ascii="Arial" w:hAnsi="Arial" w:cs="Arial"/>
        </w:rPr>
        <w:t>Visible support for campaigns like Clean Air Day helps raise awareness, spark conversations, and show your organisation or group’s commitment to healthier communities and a cleaner environment. By sharing your involvement online, you not only amplify the message but also encourage others to take part—creating a ripple effect of positive action. It’s a simple yet powerful way to demonstrate leadership and community spirit.</w:t>
      </w:r>
    </w:p>
    <w:p w14:paraId="42F5F6D5" w14:textId="77777777" w:rsidR="00594A98" w:rsidRPr="00594A98" w:rsidRDefault="00594A98" w:rsidP="00594A98">
      <w:pPr>
        <w:rPr>
          <w:rFonts w:ascii="Arial" w:hAnsi="Arial" w:cs="Arial"/>
          <w:b/>
          <w:bCs/>
        </w:rPr>
      </w:pPr>
      <w:r w:rsidRPr="00163813">
        <w:rPr>
          <w:rFonts w:ascii="Arial" w:hAnsi="Arial" w:cs="Arial"/>
          <w:b/>
          <w:bCs/>
        </w:rPr>
        <w:t>Please use the suggested posts below </w:t>
      </w:r>
      <w:r w:rsidRPr="00163813">
        <w:rPr>
          <w:rFonts w:ascii="Arial" w:hAnsi="Arial" w:cs="Arial"/>
        </w:rPr>
        <w:t>to show your support for Clean Air Day 2025 on your social media channels. Feel free to adapt the wording to suit your tone and audience. Don’t forget to tag us and use the campaign hashtags to help spread the message even further!</w:t>
      </w:r>
    </w:p>
    <w:p w14:paraId="710B1368" w14:textId="77777777" w:rsidR="00594A98" w:rsidRPr="00594A98" w:rsidRDefault="00594A98" w:rsidP="00594A98">
      <w:pPr>
        <w:rPr>
          <w:rFonts w:ascii="Arial" w:hAnsi="Arial" w:cs="Arial"/>
          <w:b/>
          <w:bCs/>
        </w:rPr>
      </w:pPr>
    </w:p>
    <w:p w14:paraId="50F4684D" w14:textId="77777777" w:rsidR="00594A98" w:rsidRPr="00594A98" w:rsidRDefault="00594A98" w:rsidP="00594A98">
      <w:pPr>
        <w:rPr>
          <w:rFonts w:ascii="Arial" w:hAnsi="Arial" w:cs="Arial"/>
          <w:b/>
          <w:bCs/>
        </w:rPr>
      </w:pPr>
      <w:r w:rsidRPr="00594A98">
        <w:rPr>
          <w:rFonts w:ascii="Arial" w:hAnsi="Arial" w:cs="Arial"/>
          <w:b/>
          <w:bCs/>
        </w:rPr>
        <w:t>Facebook/Instagram:</w:t>
      </w:r>
    </w:p>
    <w:p w14:paraId="4B5244FD" w14:textId="77777777" w:rsidR="00594A98" w:rsidRPr="00594A98" w:rsidRDefault="00594A98" w:rsidP="00594A98">
      <w:pPr>
        <w:rPr>
          <w:rFonts w:ascii="Arial" w:hAnsi="Arial" w:cs="Arial"/>
          <w:b/>
          <w:bCs/>
        </w:rPr>
      </w:pPr>
      <w:r w:rsidRPr="00594A98">
        <w:rPr>
          <w:rFonts w:ascii="Segoe UI Emoji" w:hAnsi="Segoe UI Emoji" w:cs="Segoe UI Emoji"/>
          <w:b/>
          <w:bCs/>
        </w:rPr>
        <w:t>🌿</w:t>
      </w:r>
      <w:r w:rsidRPr="00594A98">
        <w:rPr>
          <w:rFonts w:ascii="Arial" w:hAnsi="Arial" w:cs="Arial"/>
          <w:b/>
          <w:bCs/>
        </w:rPr>
        <w:t xml:space="preserve"> We’re Taking Part in Clean Air Day! </w:t>
      </w:r>
      <w:r w:rsidRPr="00594A98">
        <w:rPr>
          <w:rFonts w:ascii="Segoe UI Emoji" w:hAnsi="Segoe UI Emoji" w:cs="Segoe UI Emoji"/>
          <w:b/>
          <w:bCs/>
        </w:rPr>
        <w:t>🌿</w:t>
      </w:r>
    </w:p>
    <w:p w14:paraId="2E2D70C8" w14:textId="77777777" w:rsidR="00594A98" w:rsidRPr="00594A98" w:rsidRDefault="00594A98" w:rsidP="00594A98">
      <w:pPr>
        <w:rPr>
          <w:rFonts w:ascii="Arial" w:hAnsi="Arial" w:cs="Arial"/>
        </w:rPr>
      </w:pPr>
      <w:r w:rsidRPr="00594A98">
        <w:rPr>
          <w:rFonts w:ascii="Arial" w:hAnsi="Arial" w:cs="Arial"/>
        </w:rPr>
        <w:t>We’re proud to be joining </w:t>
      </w:r>
      <w:r w:rsidRPr="00594A98">
        <w:rPr>
          <w:rFonts w:ascii="Arial" w:hAnsi="Arial" w:cs="Arial"/>
          <w:b/>
          <w:bCs/>
        </w:rPr>
        <w:t>Hampshire County Council’s Clean Air Day 2025</w:t>
      </w:r>
      <w:r w:rsidRPr="00594A98">
        <w:rPr>
          <w:rFonts w:ascii="Arial" w:hAnsi="Arial" w:cs="Arial"/>
        </w:rPr>
        <w:t xml:space="preserve"> campaign! </w:t>
      </w:r>
      <w:r w:rsidRPr="00594A98">
        <w:rPr>
          <w:rFonts w:ascii="Segoe UI Emoji" w:hAnsi="Segoe UI Emoji" w:cs="Segoe UI Emoji"/>
        </w:rPr>
        <w:t>💨</w:t>
      </w:r>
    </w:p>
    <w:p w14:paraId="204C7E74" w14:textId="77777777" w:rsidR="00594A98" w:rsidRPr="00594A98" w:rsidRDefault="00594A98" w:rsidP="00594A98">
      <w:pPr>
        <w:rPr>
          <w:rFonts w:ascii="Arial" w:hAnsi="Arial" w:cs="Arial"/>
        </w:rPr>
      </w:pPr>
      <w:r w:rsidRPr="00594A98">
        <w:rPr>
          <w:rFonts w:ascii="Arial" w:hAnsi="Arial" w:cs="Arial"/>
        </w:rPr>
        <w:t xml:space="preserve">Throughout June, we’ll be taking part in activities that help raise awareness and improve air quality for healthier people and a healthier planet </w:t>
      </w:r>
      <w:r w:rsidRPr="00594A98">
        <w:rPr>
          <w:rFonts w:ascii="Segoe UI Emoji" w:hAnsi="Segoe UI Emoji" w:cs="Segoe UI Emoji"/>
        </w:rPr>
        <w:t>🌍</w:t>
      </w:r>
    </w:p>
    <w:p w14:paraId="319BDACB" w14:textId="77777777" w:rsidR="00594A98" w:rsidRPr="00594A98" w:rsidRDefault="00594A98" w:rsidP="00594A98">
      <w:pPr>
        <w:rPr>
          <w:rFonts w:ascii="Arial" w:hAnsi="Arial" w:cs="Arial"/>
        </w:rPr>
      </w:pPr>
      <w:r w:rsidRPr="00594A98">
        <w:rPr>
          <w:rFonts w:ascii="Arial" w:hAnsi="Arial" w:cs="Arial"/>
        </w:rPr>
        <w:t>Want to get involved too?</w:t>
      </w:r>
      <w:r w:rsidRPr="00594A98">
        <w:rPr>
          <w:rFonts w:ascii="Arial" w:hAnsi="Arial" w:cs="Arial"/>
        </w:rPr>
        <w:br/>
      </w:r>
      <w:r w:rsidRPr="00594A98">
        <w:rPr>
          <w:rFonts w:ascii="Segoe UI Emoji" w:hAnsi="Segoe UI Emoji" w:cs="Segoe UI Emoji"/>
        </w:rPr>
        <w:t>👉</w:t>
      </w:r>
      <w:r w:rsidRPr="00594A98">
        <w:rPr>
          <w:rFonts w:ascii="Arial" w:hAnsi="Arial" w:cs="Arial"/>
        </w:rPr>
        <w:t xml:space="preserve"> Visit: www.myjourneyhampshire.com/cadworkplaceandcommunity</w:t>
      </w:r>
      <w:r w:rsidRPr="00594A98">
        <w:rPr>
          <w:rFonts w:ascii="Arial" w:hAnsi="Arial" w:cs="Arial"/>
        </w:rPr>
        <w:br/>
        <w:t>#CleanAirDay #MyJourneyHampshire</w:t>
      </w:r>
    </w:p>
    <w:p w14:paraId="43256F7E" w14:textId="77777777" w:rsidR="00594A98" w:rsidRPr="00594A98" w:rsidRDefault="00594A98" w:rsidP="00594A98">
      <w:pPr>
        <w:rPr>
          <w:rFonts w:ascii="Arial" w:hAnsi="Arial" w:cs="Arial"/>
        </w:rPr>
      </w:pPr>
    </w:p>
    <w:p w14:paraId="0E331522" w14:textId="77777777" w:rsidR="00594A98" w:rsidRPr="00594A98" w:rsidRDefault="00594A98" w:rsidP="00594A98">
      <w:pPr>
        <w:rPr>
          <w:rFonts w:ascii="Arial" w:hAnsi="Arial" w:cs="Arial"/>
          <w:b/>
          <w:bCs/>
        </w:rPr>
      </w:pPr>
      <w:r w:rsidRPr="00594A98">
        <w:rPr>
          <w:rFonts w:ascii="Arial" w:hAnsi="Arial" w:cs="Arial"/>
          <w:b/>
          <w:bCs/>
        </w:rPr>
        <w:t>X-</w:t>
      </w:r>
    </w:p>
    <w:p w14:paraId="58BE8374" w14:textId="77777777" w:rsidR="00594A98" w:rsidRPr="00594A98" w:rsidRDefault="00594A98" w:rsidP="00594A98">
      <w:pPr>
        <w:rPr>
          <w:rFonts w:ascii="Arial" w:hAnsi="Arial" w:cs="Arial"/>
          <w:b/>
          <w:bCs/>
        </w:rPr>
      </w:pPr>
      <w:r w:rsidRPr="00594A98">
        <w:rPr>
          <w:rFonts w:ascii="Segoe UI Emoji" w:hAnsi="Segoe UI Emoji" w:cs="Segoe UI Emoji"/>
          <w:b/>
          <w:bCs/>
        </w:rPr>
        <w:t>🌬️</w:t>
      </w:r>
      <w:r w:rsidRPr="00594A98">
        <w:rPr>
          <w:rFonts w:ascii="Arial" w:hAnsi="Arial" w:cs="Arial"/>
          <w:b/>
          <w:bCs/>
        </w:rPr>
        <w:t xml:space="preserve"> We’re taking part in #CleanAirDay!</w:t>
      </w:r>
    </w:p>
    <w:p w14:paraId="1FC5EBA2" w14:textId="77777777" w:rsidR="00594A98" w:rsidRPr="00594A98" w:rsidRDefault="00594A98" w:rsidP="00594A98">
      <w:pPr>
        <w:rPr>
          <w:rFonts w:ascii="Arial" w:hAnsi="Arial" w:cs="Arial"/>
        </w:rPr>
      </w:pPr>
      <w:r w:rsidRPr="00594A98">
        <w:rPr>
          <w:rFonts w:ascii="Arial" w:hAnsi="Arial" w:cs="Arial"/>
        </w:rPr>
        <w:t xml:space="preserve">We’re proud to support Hampshire County Council’s campaign to raise awareness and </w:t>
      </w:r>
      <w:proofErr w:type="gramStart"/>
      <w:r w:rsidRPr="00594A98">
        <w:rPr>
          <w:rFonts w:ascii="Arial" w:hAnsi="Arial" w:cs="Arial"/>
        </w:rPr>
        <w:t>take action</w:t>
      </w:r>
      <w:proofErr w:type="gramEnd"/>
      <w:r w:rsidRPr="00594A98">
        <w:rPr>
          <w:rFonts w:ascii="Arial" w:hAnsi="Arial" w:cs="Arial"/>
        </w:rPr>
        <w:t xml:space="preserve"> for cleaner air </w:t>
      </w:r>
      <w:r w:rsidRPr="00594A98">
        <w:rPr>
          <w:rFonts w:ascii="Segoe UI Emoji" w:hAnsi="Segoe UI Emoji" w:cs="Segoe UI Emoji"/>
        </w:rPr>
        <w:t>🌍💨</w:t>
      </w:r>
    </w:p>
    <w:p w14:paraId="06ED6E50" w14:textId="77777777" w:rsidR="00594A98" w:rsidRPr="00594A98" w:rsidRDefault="00594A98" w:rsidP="00594A98">
      <w:pPr>
        <w:rPr>
          <w:rFonts w:ascii="Arial" w:hAnsi="Arial" w:cs="Arial"/>
        </w:rPr>
      </w:pPr>
      <w:r w:rsidRPr="00594A98">
        <w:rPr>
          <w:rFonts w:ascii="Arial" w:hAnsi="Arial" w:cs="Arial"/>
        </w:rPr>
        <w:t>Join us and explore free activities:</w:t>
      </w:r>
      <w:r w:rsidRPr="00594A98">
        <w:rPr>
          <w:rFonts w:ascii="Arial" w:hAnsi="Arial" w:cs="Arial"/>
        </w:rPr>
        <w:br/>
      </w:r>
      <w:r w:rsidRPr="00594A98">
        <w:rPr>
          <w:rFonts w:ascii="Segoe UI Emoji" w:hAnsi="Segoe UI Emoji" w:cs="Segoe UI Emoji"/>
        </w:rPr>
        <w:t>🔗</w:t>
      </w:r>
      <w:r w:rsidRPr="00594A98">
        <w:rPr>
          <w:rFonts w:ascii="Arial" w:hAnsi="Arial" w:cs="Arial"/>
        </w:rPr>
        <w:t> www.myjourneyhampshire.com/cadworkplaceandcommunity</w:t>
      </w:r>
    </w:p>
    <w:p w14:paraId="5DAD98FA" w14:textId="77777777" w:rsidR="00594A98" w:rsidRPr="00594A98" w:rsidRDefault="00594A98" w:rsidP="00594A98">
      <w:pPr>
        <w:rPr>
          <w:rFonts w:ascii="Arial" w:hAnsi="Arial" w:cs="Arial"/>
        </w:rPr>
      </w:pPr>
      <w:r w:rsidRPr="00594A98">
        <w:rPr>
          <w:rFonts w:ascii="Arial" w:hAnsi="Arial" w:cs="Arial"/>
        </w:rPr>
        <w:t>#MyJourneyHampshire #CleanAirDay</w:t>
      </w:r>
    </w:p>
    <w:p w14:paraId="69EA22C7" w14:textId="77777777" w:rsidR="00BE452F" w:rsidRDefault="00BE452F"/>
    <w:sectPr w:rsidR="00BE45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A98"/>
    <w:rsid w:val="00181371"/>
    <w:rsid w:val="00594A98"/>
    <w:rsid w:val="00BE452F"/>
    <w:rsid w:val="00C33581"/>
    <w:rsid w:val="00CE46C6"/>
    <w:rsid w:val="00F266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7FC2B"/>
  <w15:chartTrackingRefBased/>
  <w15:docId w15:val="{1E159109-299C-41DF-842C-F488489B4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A98"/>
  </w:style>
  <w:style w:type="paragraph" w:styleId="Heading1">
    <w:name w:val="heading 1"/>
    <w:basedOn w:val="Normal"/>
    <w:next w:val="Normal"/>
    <w:link w:val="Heading1Char"/>
    <w:uiPriority w:val="9"/>
    <w:qFormat/>
    <w:rsid w:val="00594A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4A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4A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4A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4A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4A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4A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4A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4A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A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4A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4A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4A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4A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4A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4A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4A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4A98"/>
    <w:rPr>
      <w:rFonts w:eastAsiaTheme="majorEastAsia" w:cstheme="majorBidi"/>
      <w:color w:val="272727" w:themeColor="text1" w:themeTint="D8"/>
    </w:rPr>
  </w:style>
  <w:style w:type="paragraph" w:styleId="Title">
    <w:name w:val="Title"/>
    <w:basedOn w:val="Normal"/>
    <w:next w:val="Normal"/>
    <w:link w:val="TitleChar"/>
    <w:uiPriority w:val="10"/>
    <w:qFormat/>
    <w:rsid w:val="00594A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4A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4A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4A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4A98"/>
    <w:pPr>
      <w:spacing w:before="160"/>
      <w:jc w:val="center"/>
    </w:pPr>
    <w:rPr>
      <w:i/>
      <w:iCs/>
      <w:color w:val="404040" w:themeColor="text1" w:themeTint="BF"/>
    </w:rPr>
  </w:style>
  <w:style w:type="character" w:customStyle="1" w:styleId="QuoteChar">
    <w:name w:val="Quote Char"/>
    <w:basedOn w:val="DefaultParagraphFont"/>
    <w:link w:val="Quote"/>
    <w:uiPriority w:val="29"/>
    <w:rsid w:val="00594A98"/>
    <w:rPr>
      <w:i/>
      <w:iCs/>
      <w:color w:val="404040" w:themeColor="text1" w:themeTint="BF"/>
    </w:rPr>
  </w:style>
  <w:style w:type="paragraph" w:styleId="ListParagraph">
    <w:name w:val="List Paragraph"/>
    <w:basedOn w:val="Normal"/>
    <w:uiPriority w:val="34"/>
    <w:qFormat/>
    <w:rsid w:val="00594A98"/>
    <w:pPr>
      <w:ind w:left="720"/>
      <w:contextualSpacing/>
    </w:pPr>
  </w:style>
  <w:style w:type="character" w:styleId="IntenseEmphasis">
    <w:name w:val="Intense Emphasis"/>
    <w:basedOn w:val="DefaultParagraphFont"/>
    <w:uiPriority w:val="21"/>
    <w:qFormat/>
    <w:rsid w:val="00594A98"/>
    <w:rPr>
      <w:i/>
      <w:iCs/>
      <w:color w:val="0F4761" w:themeColor="accent1" w:themeShade="BF"/>
    </w:rPr>
  </w:style>
  <w:style w:type="paragraph" w:styleId="IntenseQuote">
    <w:name w:val="Intense Quote"/>
    <w:basedOn w:val="Normal"/>
    <w:next w:val="Normal"/>
    <w:link w:val="IntenseQuoteChar"/>
    <w:uiPriority w:val="30"/>
    <w:qFormat/>
    <w:rsid w:val="00594A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4A98"/>
    <w:rPr>
      <w:i/>
      <w:iCs/>
      <w:color w:val="0F4761" w:themeColor="accent1" w:themeShade="BF"/>
    </w:rPr>
  </w:style>
  <w:style w:type="character" w:styleId="IntenseReference">
    <w:name w:val="Intense Reference"/>
    <w:basedOn w:val="DefaultParagraphFont"/>
    <w:uiPriority w:val="32"/>
    <w:qFormat/>
    <w:rsid w:val="00594A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221</Words>
  <Characters>1260</Characters>
  <Application>Microsoft Office Word</Application>
  <DocSecurity>0</DocSecurity>
  <Lines>10</Lines>
  <Paragraphs>2</Paragraphs>
  <ScaleCrop>false</ScaleCrop>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Hartnell, Amy</dc:creator>
  <cp:keywords/>
  <dc:description/>
  <cp:lastModifiedBy>Hartnell, Amy</cp:lastModifiedBy>
  <cp:revision>1</cp:revision>
  <dcterms:created xsi:type="dcterms:W3CDTF">2025-05-30T13:28:00Z</dcterms:created>
  <dcterms:modified xsi:type="dcterms:W3CDTF">2025-05-30T13:34:00Z</dcterms:modified>
</cp:coreProperties>
</file>